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E56" w:rsidRDefault="006743BB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noProof/>
          <w:lang w:val="ca-ES" w:eastAsia="ca-ES"/>
        </w:rPr>
        <w:drawing>
          <wp:anchor distT="0" distB="0" distL="114300" distR="114300" simplePos="0" relativeHeight="251662336" behindDoc="0" locked="0" layoutInCell="1" allowOverlap="1" wp14:anchorId="1675BADE" wp14:editId="3D8E9524">
            <wp:simplePos x="0" y="0"/>
            <wp:positionH relativeFrom="column">
              <wp:posOffset>-310515</wp:posOffset>
            </wp:positionH>
            <wp:positionV relativeFrom="paragraph">
              <wp:posOffset>0</wp:posOffset>
            </wp:positionV>
            <wp:extent cx="1019175" cy="689610"/>
            <wp:effectExtent l="0" t="0" r="9525" b="0"/>
            <wp:wrapThrough wrapText="bothSides">
              <wp:wrapPolygon edited="0">
                <wp:start x="17361" y="0"/>
                <wp:lineTo x="0" y="597"/>
                <wp:lineTo x="0" y="8950"/>
                <wp:lineTo x="10901" y="9547"/>
                <wp:lineTo x="0" y="12530"/>
                <wp:lineTo x="0" y="20884"/>
                <wp:lineTo x="18168" y="20884"/>
                <wp:lineTo x="20591" y="20884"/>
                <wp:lineTo x="21398" y="20884"/>
                <wp:lineTo x="21398" y="14320"/>
                <wp:lineTo x="10901" y="9547"/>
                <wp:lineTo x="20187" y="8950"/>
                <wp:lineTo x="21398" y="5370"/>
                <wp:lineTo x="20591" y="0"/>
                <wp:lineTo x="17361" y="0"/>
              </wp:wrapPolygon>
            </wp:wrapThrough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ACCIÓ vertical color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43BB" w:rsidRDefault="003472CE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                                                                                     </w:t>
      </w:r>
      <w:r w:rsidRPr="003472CE">
        <w:rPr>
          <w:rFonts w:cs="Arial"/>
          <w:noProof/>
          <w:sz w:val="24"/>
          <w:szCs w:val="24"/>
          <w:lang w:val="ca-ES" w:eastAsia="ca-ES"/>
        </w:rPr>
        <w:drawing>
          <wp:inline distT="0" distB="0" distL="0" distR="0" wp14:anchorId="50D9EBE0" wp14:editId="533AC6B1">
            <wp:extent cx="2320935" cy="477520"/>
            <wp:effectExtent l="0" t="0" r="3175" b="0"/>
            <wp:docPr id="3" name="Imagen 3" descr="C:\Users\apallejaf\AppData\Local\Microsoft\Windows\INetCache\Content.Outlook\FD0MJA7W\Catalonia Smart Drones logo (0000000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pallejaf\AppData\Local\Microsoft\Windows\INetCache\Content.Outlook\FD0MJA7W\Catalonia Smart Drones logo (00000002)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585" cy="481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43BB" w:rsidRDefault="006743BB" w:rsidP="005B6E56">
      <w:pPr>
        <w:pStyle w:val="Prrafodelista"/>
        <w:ind w:left="0"/>
        <w:rPr>
          <w:rFonts w:cs="Arial"/>
          <w:b/>
          <w:sz w:val="28"/>
          <w:szCs w:val="28"/>
          <w:lang w:val="ca-ES"/>
        </w:rPr>
      </w:pPr>
    </w:p>
    <w:p w:rsidR="006743BB" w:rsidRDefault="006743BB" w:rsidP="005B6E56">
      <w:pPr>
        <w:pStyle w:val="Prrafodelista"/>
        <w:ind w:left="0"/>
        <w:rPr>
          <w:rFonts w:cs="Arial"/>
          <w:b/>
          <w:sz w:val="28"/>
          <w:szCs w:val="28"/>
          <w:lang w:val="ca-ES"/>
        </w:rPr>
      </w:pPr>
    </w:p>
    <w:p w:rsidR="006743BB" w:rsidRDefault="006743BB" w:rsidP="005B6E56">
      <w:pPr>
        <w:pStyle w:val="Prrafodelista"/>
        <w:ind w:left="0"/>
        <w:rPr>
          <w:rFonts w:cs="Arial"/>
          <w:b/>
          <w:sz w:val="28"/>
          <w:szCs w:val="28"/>
          <w:lang w:val="ca-ES"/>
        </w:rPr>
      </w:pPr>
    </w:p>
    <w:p w:rsidR="00B54192" w:rsidRPr="00B54192" w:rsidRDefault="005B6E56" w:rsidP="005C49E2">
      <w:pPr>
        <w:pStyle w:val="Prrafodelista"/>
        <w:ind w:left="0"/>
        <w:jc w:val="center"/>
        <w:rPr>
          <w:rFonts w:cs="Arial"/>
          <w:b/>
          <w:sz w:val="28"/>
          <w:szCs w:val="28"/>
          <w:lang w:val="ca-ES"/>
        </w:rPr>
      </w:pPr>
      <w:r w:rsidRPr="00B54192">
        <w:rPr>
          <w:rFonts w:cs="Arial"/>
          <w:b/>
          <w:sz w:val="28"/>
          <w:szCs w:val="28"/>
          <w:lang w:val="ca-ES"/>
        </w:rPr>
        <w:t xml:space="preserve">OPORTUNITATS DE NEGOCI DEL SECTOR </w:t>
      </w:r>
      <w:r w:rsidR="004B7152">
        <w:rPr>
          <w:rFonts w:cs="Arial"/>
          <w:b/>
          <w:sz w:val="28"/>
          <w:szCs w:val="28"/>
          <w:lang w:val="ca-ES"/>
        </w:rPr>
        <w:t>DRONS</w:t>
      </w:r>
      <w:r w:rsidRPr="00B54192">
        <w:rPr>
          <w:rFonts w:cs="Arial"/>
          <w:b/>
          <w:sz w:val="28"/>
          <w:szCs w:val="28"/>
          <w:lang w:val="ca-ES"/>
        </w:rPr>
        <w:t xml:space="preserve"> A CANADA.</w:t>
      </w: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PROGRAMA </w:t>
      </w: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1</w:t>
      </w:r>
      <w:r w:rsidR="004B7152">
        <w:rPr>
          <w:rFonts w:cs="Arial"/>
          <w:sz w:val="24"/>
          <w:szCs w:val="24"/>
          <w:lang w:val="ca-ES"/>
        </w:rPr>
        <w:t>2:50h – 13</w:t>
      </w:r>
      <w:r>
        <w:rPr>
          <w:rFonts w:cs="Arial"/>
          <w:sz w:val="24"/>
          <w:szCs w:val="24"/>
          <w:lang w:val="ca-ES"/>
        </w:rPr>
        <w:t>:00h</w:t>
      </w:r>
      <w:r>
        <w:rPr>
          <w:rFonts w:cs="Arial"/>
          <w:sz w:val="24"/>
          <w:szCs w:val="24"/>
          <w:lang w:val="ca-ES"/>
        </w:rPr>
        <w:tab/>
        <w:t>Registre dels assistents</w:t>
      </w: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5B6E56" w:rsidRDefault="004B7152" w:rsidP="005B6E56">
      <w:pPr>
        <w:pStyle w:val="Prrafodelista"/>
        <w:ind w:left="0"/>
        <w:rPr>
          <w:rFonts w:cs="Arial"/>
          <w:b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13:00h – 13:10</w:t>
      </w:r>
      <w:r w:rsidR="005B6E56">
        <w:rPr>
          <w:rFonts w:cs="Arial"/>
          <w:sz w:val="24"/>
          <w:szCs w:val="24"/>
          <w:lang w:val="ca-ES"/>
        </w:rPr>
        <w:t xml:space="preserve">h </w:t>
      </w:r>
      <w:r w:rsidR="005B6E56">
        <w:rPr>
          <w:rFonts w:cs="Arial"/>
          <w:sz w:val="24"/>
          <w:szCs w:val="24"/>
          <w:lang w:val="ca-ES"/>
        </w:rPr>
        <w:tab/>
      </w:r>
      <w:r w:rsidR="005B6E56" w:rsidRPr="00953CF3">
        <w:rPr>
          <w:rFonts w:cs="Arial"/>
          <w:b/>
          <w:sz w:val="24"/>
          <w:szCs w:val="24"/>
          <w:lang w:val="ca-ES"/>
        </w:rPr>
        <w:t>Benvinguda i presentació del seminari.</w:t>
      </w:r>
    </w:p>
    <w:p w:rsidR="004B7152" w:rsidRPr="00953CF3" w:rsidRDefault="004B7152" w:rsidP="005B6E56">
      <w:pPr>
        <w:pStyle w:val="Prrafodelista"/>
        <w:ind w:left="0"/>
        <w:rPr>
          <w:rFonts w:cs="Arial"/>
          <w:b/>
          <w:sz w:val="24"/>
          <w:szCs w:val="24"/>
          <w:lang w:val="ca-ES"/>
        </w:rPr>
      </w:pPr>
    </w:p>
    <w:p w:rsidR="00953CF3" w:rsidRDefault="004B7152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ab/>
      </w:r>
      <w:r>
        <w:rPr>
          <w:rFonts w:cs="Arial"/>
          <w:sz w:val="24"/>
          <w:szCs w:val="24"/>
          <w:lang w:val="ca-ES"/>
        </w:rPr>
        <w:tab/>
      </w:r>
      <w:r>
        <w:rPr>
          <w:rFonts w:cs="Arial"/>
          <w:sz w:val="24"/>
          <w:szCs w:val="24"/>
          <w:lang w:val="ca-ES"/>
        </w:rPr>
        <w:tab/>
        <w:t xml:space="preserve">Sr. Carles </w:t>
      </w:r>
      <w:proofErr w:type="spellStart"/>
      <w:r>
        <w:rPr>
          <w:rFonts w:cs="Arial"/>
          <w:sz w:val="24"/>
          <w:szCs w:val="24"/>
          <w:lang w:val="ca-ES"/>
        </w:rPr>
        <w:t>Gomara</w:t>
      </w:r>
      <w:proofErr w:type="spellEnd"/>
      <w:r>
        <w:rPr>
          <w:rFonts w:cs="Arial"/>
          <w:sz w:val="24"/>
          <w:szCs w:val="24"/>
          <w:lang w:val="ca-ES"/>
        </w:rPr>
        <w:t>, gerent de plans sectorials d´ACCIÓ</w:t>
      </w:r>
    </w:p>
    <w:p w:rsidR="003472CE" w:rsidRPr="003472CE" w:rsidRDefault="003472CE" w:rsidP="003472CE">
      <w:pPr>
        <w:pStyle w:val="Prrafodelista"/>
        <w:ind w:left="2127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Sr Daniel Marco, </w:t>
      </w:r>
      <w:r w:rsidRPr="004B7152">
        <w:rPr>
          <w:rFonts w:cs="Arial"/>
          <w:sz w:val="24"/>
          <w:szCs w:val="24"/>
          <w:lang w:val="ca-ES"/>
        </w:rPr>
        <w:t xml:space="preserve">Director </w:t>
      </w:r>
      <w:proofErr w:type="spellStart"/>
      <w:r w:rsidRPr="004B7152">
        <w:rPr>
          <w:rFonts w:cs="Arial"/>
          <w:sz w:val="24"/>
          <w:szCs w:val="24"/>
          <w:lang w:val="ca-ES"/>
        </w:rPr>
        <w:t>SmartCatalonia</w:t>
      </w:r>
      <w:proofErr w:type="spellEnd"/>
      <w:r w:rsidRPr="004B7152">
        <w:rPr>
          <w:rFonts w:cs="Arial"/>
          <w:sz w:val="24"/>
          <w:szCs w:val="24"/>
          <w:lang w:val="ca-ES"/>
        </w:rPr>
        <w:t xml:space="preserve"> </w:t>
      </w:r>
      <w:r>
        <w:rPr>
          <w:rFonts w:cs="Arial"/>
          <w:sz w:val="24"/>
          <w:szCs w:val="24"/>
          <w:lang w:val="ca-ES"/>
        </w:rPr>
        <w:t>.</w:t>
      </w:r>
      <w:r w:rsidRPr="003472CE">
        <w:rPr>
          <w:rFonts w:cs="Arial"/>
          <w:sz w:val="24"/>
          <w:szCs w:val="24"/>
          <w:lang w:val="ca-ES"/>
        </w:rPr>
        <w:t xml:space="preserve">Secretaria de Telecomunicacions, </w:t>
      </w:r>
      <w:proofErr w:type="spellStart"/>
      <w:r w:rsidRPr="003472CE">
        <w:rPr>
          <w:rFonts w:cs="Arial"/>
          <w:sz w:val="24"/>
          <w:szCs w:val="24"/>
          <w:lang w:val="ca-ES"/>
        </w:rPr>
        <w:t>Ciberseguretat</w:t>
      </w:r>
      <w:proofErr w:type="spellEnd"/>
      <w:r w:rsidRPr="003472CE">
        <w:rPr>
          <w:rFonts w:cs="Arial"/>
          <w:sz w:val="24"/>
          <w:szCs w:val="24"/>
          <w:lang w:val="ca-ES"/>
        </w:rPr>
        <w:t xml:space="preserve"> i Societat Digital</w:t>
      </w:r>
    </w:p>
    <w:p w:rsidR="005B6E56" w:rsidRDefault="005B6E56" w:rsidP="005B6E56">
      <w:pPr>
        <w:pStyle w:val="Prrafodelista"/>
        <w:ind w:left="2130"/>
        <w:rPr>
          <w:rFonts w:cs="Arial"/>
          <w:sz w:val="24"/>
          <w:szCs w:val="24"/>
          <w:lang w:val="ca-ES"/>
        </w:rPr>
      </w:pPr>
    </w:p>
    <w:p w:rsidR="005B6E56" w:rsidRPr="00953CF3" w:rsidRDefault="003472CE" w:rsidP="005B6E56">
      <w:pPr>
        <w:pStyle w:val="Prrafodelista"/>
        <w:ind w:left="0"/>
        <w:rPr>
          <w:rFonts w:cs="Arial"/>
          <w:b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13:10h – 13:40</w:t>
      </w:r>
      <w:r w:rsidR="005B6E56">
        <w:rPr>
          <w:rFonts w:cs="Arial"/>
          <w:sz w:val="24"/>
          <w:szCs w:val="24"/>
          <w:lang w:val="ca-ES"/>
        </w:rPr>
        <w:t xml:space="preserve">h </w:t>
      </w:r>
      <w:r w:rsidR="005B6E56">
        <w:rPr>
          <w:rFonts w:cs="Arial"/>
          <w:sz w:val="24"/>
          <w:szCs w:val="24"/>
          <w:lang w:val="ca-ES"/>
        </w:rPr>
        <w:tab/>
      </w:r>
      <w:r w:rsidR="005B6E56" w:rsidRPr="00953CF3">
        <w:rPr>
          <w:rFonts w:cs="Arial"/>
          <w:b/>
          <w:sz w:val="24"/>
          <w:szCs w:val="24"/>
          <w:lang w:val="ca-ES"/>
        </w:rPr>
        <w:t xml:space="preserve">Oportunitats de Negoci a Canadà. </w:t>
      </w: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953CF3" w:rsidRDefault="005B6E56" w:rsidP="003472CE">
      <w:pPr>
        <w:pStyle w:val="Prrafodelista"/>
        <w:ind w:left="2127" w:firstLine="3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Sra. </w:t>
      </w:r>
      <w:r w:rsidR="00B54192">
        <w:rPr>
          <w:rFonts w:cs="Arial"/>
          <w:sz w:val="24"/>
          <w:szCs w:val="24"/>
          <w:lang w:val="ca-ES"/>
        </w:rPr>
        <w:t>Geneviève</w:t>
      </w:r>
      <w:r>
        <w:rPr>
          <w:rFonts w:cs="Arial"/>
          <w:sz w:val="24"/>
          <w:szCs w:val="24"/>
          <w:lang w:val="ca-ES"/>
        </w:rPr>
        <w:t xml:space="preserve"> Abbott. Directora de l’oficina Exterior d’ACCIÓ a Montreal.</w:t>
      </w:r>
    </w:p>
    <w:p w:rsidR="003472CE" w:rsidRDefault="003472CE" w:rsidP="003472CE">
      <w:pPr>
        <w:pStyle w:val="Prrafodelista"/>
        <w:ind w:left="2127" w:firstLine="3"/>
        <w:rPr>
          <w:rFonts w:cs="Arial"/>
          <w:sz w:val="24"/>
          <w:szCs w:val="24"/>
          <w:lang w:val="ca-ES"/>
        </w:rPr>
      </w:pPr>
    </w:p>
    <w:p w:rsidR="003472CE" w:rsidRDefault="003472CE" w:rsidP="003472CE">
      <w:pPr>
        <w:pStyle w:val="Prrafodelista"/>
        <w:numPr>
          <w:ilvl w:val="0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Presentació del estudi de mercat realitzat per l´Oficina de Montreal sobre els</w:t>
      </w:r>
      <w:r w:rsidRPr="003472CE">
        <w:rPr>
          <w:rFonts w:cs="Arial"/>
          <w:sz w:val="24"/>
          <w:szCs w:val="24"/>
          <w:lang w:val="ca-ES"/>
        </w:rPr>
        <w:t xml:space="preserve"> sistemes</w:t>
      </w:r>
      <w:r>
        <w:rPr>
          <w:rFonts w:cs="Arial"/>
          <w:sz w:val="24"/>
          <w:szCs w:val="24"/>
          <w:lang w:val="ca-ES"/>
        </w:rPr>
        <w:t xml:space="preserve"> de aeronau</w:t>
      </w:r>
      <w:r w:rsidRPr="003472CE">
        <w:rPr>
          <w:rFonts w:cs="Arial"/>
          <w:sz w:val="24"/>
          <w:szCs w:val="24"/>
          <w:lang w:val="ca-ES"/>
        </w:rPr>
        <w:t>s no tripulades</w:t>
      </w:r>
      <w:r>
        <w:rPr>
          <w:rFonts w:cs="Arial"/>
          <w:sz w:val="24"/>
          <w:szCs w:val="24"/>
          <w:lang w:val="ca-ES"/>
        </w:rPr>
        <w:t xml:space="preserve"> a</w:t>
      </w:r>
      <w:r w:rsidRPr="003472CE">
        <w:rPr>
          <w:rFonts w:cs="Arial"/>
          <w:sz w:val="24"/>
          <w:szCs w:val="24"/>
          <w:lang w:val="ca-ES"/>
        </w:rPr>
        <w:t xml:space="preserve"> Canadà</w:t>
      </w:r>
      <w:r>
        <w:rPr>
          <w:rFonts w:cs="Arial"/>
          <w:sz w:val="24"/>
          <w:szCs w:val="24"/>
          <w:lang w:val="ca-ES"/>
        </w:rPr>
        <w:t>.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El sector aeroespacial</w:t>
      </w:r>
      <w:bookmarkStart w:id="0" w:name="_GoBack"/>
      <w:bookmarkEnd w:id="0"/>
      <w:r>
        <w:rPr>
          <w:rFonts w:cs="Arial"/>
          <w:sz w:val="24"/>
          <w:szCs w:val="24"/>
          <w:lang w:val="ca-ES"/>
        </w:rPr>
        <w:t xml:space="preserve"> a Canada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El sector de </w:t>
      </w:r>
      <w:proofErr w:type="spellStart"/>
      <w:r>
        <w:rPr>
          <w:rFonts w:cs="Arial"/>
          <w:sz w:val="24"/>
          <w:szCs w:val="24"/>
          <w:lang w:val="ca-ES"/>
        </w:rPr>
        <w:t>drons</w:t>
      </w:r>
      <w:proofErr w:type="spellEnd"/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Perspectives del sector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Oferta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Demanda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La distribució a Canada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Requisits del mercat (regulació, barreres)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Centres R+ D i associacions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Organitzacions internacionals i federals</w:t>
      </w:r>
    </w:p>
    <w:p w:rsidR="00882103" w:rsidRDefault="00882103" w:rsidP="00882103">
      <w:pPr>
        <w:pStyle w:val="Prrafodelista"/>
        <w:numPr>
          <w:ilvl w:val="1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Oportunitats</w:t>
      </w:r>
    </w:p>
    <w:p w:rsidR="003472CE" w:rsidRPr="003472CE" w:rsidRDefault="003472CE" w:rsidP="003472CE">
      <w:pPr>
        <w:pStyle w:val="Prrafodelista"/>
        <w:numPr>
          <w:ilvl w:val="0"/>
          <w:numId w:val="1"/>
        </w:numPr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 xml:space="preserve">Presentació de la Missió Empresarial </w:t>
      </w:r>
    </w:p>
    <w:p w:rsidR="005B6E56" w:rsidRDefault="005B6E56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</w:p>
    <w:p w:rsidR="005B6E56" w:rsidRDefault="004B7152" w:rsidP="005B6E56">
      <w:pPr>
        <w:pStyle w:val="Prrafodelista"/>
        <w:ind w:left="0"/>
        <w:rPr>
          <w:rFonts w:cs="Arial"/>
          <w:sz w:val="24"/>
          <w:szCs w:val="24"/>
          <w:lang w:val="ca-ES"/>
        </w:rPr>
      </w:pPr>
      <w:r>
        <w:rPr>
          <w:rFonts w:cs="Arial"/>
          <w:sz w:val="24"/>
          <w:szCs w:val="24"/>
          <w:lang w:val="ca-ES"/>
        </w:rPr>
        <w:t>13</w:t>
      </w:r>
      <w:r w:rsidR="005B6E56">
        <w:rPr>
          <w:rFonts w:cs="Arial"/>
          <w:sz w:val="24"/>
          <w:szCs w:val="24"/>
          <w:lang w:val="ca-ES"/>
        </w:rPr>
        <w:t>:</w:t>
      </w:r>
      <w:r>
        <w:rPr>
          <w:rFonts w:cs="Arial"/>
          <w:sz w:val="24"/>
          <w:szCs w:val="24"/>
          <w:lang w:val="ca-ES"/>
        </w:rPr>
        <w:t>40 h – 14</w:t>
      </w:r>
      <w:r w:rsidR="005B6E56">
        <w:rPr>
          <w:rFonts w:cs="Arial"/>
          <w:sz w:val="24"/>
          <w:szCs w:val="24"/>
          <w:lang w:val="ca-ES"/>
        </w:rPr>
        <w:t xml:space="preserve">h </w:t>
      </w:r>
      <w:r w:rsidR="005B6E56">
        <w:rPr>
          <w:rFonts w:cs="Arial"/>
          <w:sz w:val="24"/>
          <w:szCs w:val="24"/>
          <w:lang w:val="ca-ES"/>
        </w:rPr>
        <w:tab/>
      </w:r>
      <w:r>
        <w:rPr>
          <w:rFonts w:cs="Arial"/>
          <w:sz w:val="24"/>
          <w:szCs w:val="24"/>
          <w:lang w:val="ca-ES"/>
        </w:rPr>
        <w:tab/>
      </w:r>
      <w:r w:rsidR="005B6E56" w:rsidRPr="004B7152">
        <w:rPr>
          <w:rFonts w:cs="Arial"/>
          <w:b/>
          <w:sz w:val="24"/>
          <w:szCs w:val="24"/>
          <w:lang w:val="ca-ES"/>
        </w:rPr>
        <w:t>Precs i Preguntes</w:t>
      </w:r>
    </w:p>
    <w:p w:rsidR="00F022F2" w:rsidRPr="00F022F2" w:rsidRDefault="00F022F2" w:rsidP="00F022F2">
      <w:pPr>
        <w:tabs>
          <w:tab w:val="clear" w:pos="851"/>
          <w:tab w:val="clear" w:pos="1418"/>
          <w:tab w:val="clear" w:pos="1985"/>
          <w:tab w:val="clear" w:pos="2835"/>
          <w:tab w:val="clear" w:pos="3686"/>
          <w:tab w:val="clear" w:pos="4253"/>
          <w:tab w:val="clear" w:pos="4820"/>
          <w:tab w:val="clear" w:pos="5670"/>
          <w:tab w:val="clear" w:pos="6521"/>
          <w:tab w:val="clear" w:pos="7088"/>
          <w:tab w:val="clear" w:pos="7655"/>
          <w:tab w:val="clear" w:pos="8505"/>
          <w:tab w:val="left" w:pos="709"/>
          <w:tab w:val="left" w:pos="2127"/>
        </w:tabs>
        <w:rPr>
          <w:rFonts w:asciiTheme="minorHAnsi" w:hAnsiTheme="minorHAnsi"/>
          <w:sz w:val="24"/>
          <w:szCs w:val="24"/>
        </w:rPr>
      </w:pPr>
    </w:p>
    <w:sectPr w:rsidR="00F022F2" w:rsidRPr="00F022F2" w:rsidSect="001C0878">
      <w:headerReference w:type="even" r:id="rId9"/>
      <w:headerReference w:type="default" r:id="rId10"/>
      <w:headerReference w:type="first" r:id="rId11"/>
      <w:footerReference w:type="first" r:id="rId12"/>
      <w:type w:val="continuous"/>
      <w:pgSz w:w="11907" w:h="16840" w:code="9"/>
      <w:pgMar w:top="1418" w:right="1134" w:bottom="1418" w:left="1134" w:header="573" w:footer="567" w:gutter="0"/>
      <w:cols w:space="737"/>
      <w:docGrid w:linePitch="6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72CE" w:rsidRDefault="003472CE">
      <w:r>
        <w:separator/>
      </w:r>
    </w:p>
  </w:endnote>
  <w:endnote w:type="continuationSeparator" w:id="0">
    <w:p w:rsidR="003472CE" w:rsidRDefault="00347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2CE" w:rsidRPr="00A208CD" w:rsidRDefault="003472CE" w:rsidP="00AC1E62">
    <w:pPr>
      <w:pStyle w:val="Encabezado"/>
      <w:framePr w:w="743" w:h="329" w:hRule="exact" w:wrap="around" w:vAnchor="text" w:hAnchor="page" w:x="10581" w:y="109"/>
      <w:jc w:val="right"/>
      <w:rPr>
        <w:rStyle w:val="Nmerodepgina"/>
        <w:rFonts w:asciiTheme="minorHAnsi" w:hAnsiTheme="minorHAnsi"/>
        <w:b w:val="0"/>
        <w:i/>
        <w:color w:val="808080"/>
        <w:sz w:val="14"/>
        <w:szCs w:val="14"/>
      </w:rPr>
    </w:pPr>
    <w:r w:rsidRPr="00A208CD">
      <w:rPr>
        <w:rStyle w:val="Nmerodepgina"/>
        <w:rFonts w:asciiTheme="minorHAnsi" w:hAnsiTheme="minorHAnsi"/>
        <w:b w:val="0"/>
        <w:i/>
        <w:color w:val="808080"/>
        <w:sz w:val="14"/>
        <w:szCs w:val="14"/>
      </w:rPr>
      <w:t xml:space="preserve">Pàgina </w: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begin"/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instrText xml:space="preserve">PAGE  </w:instrTex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separate"/>
    </w:r>
    <w:r>
      <w:rPr>
        <w:rStyle w:val="Nmerodepgina"/>
        <w:rFonts w:asciiTheme="minorHAnsi" w:hAnsiTheme="minorHAnsi"/>
        <w:i/>
        <w:noProof/>
        <w:color w:val="808080"/>
        <w:sz w:val="14"/>
        <w:szCs w:val="14"/>
      </w:rPr>
      <w:t>1</w:t>
    </w:r>
    <w:r w:rsidRPr="00A208CD">
      <w:rPr>
        <w:rStyle w:val="Nmerodepgina"/>
        <w:rFonts w:asciiTheme="minorHAnsi" w:hAnsiTheme="minorHAnsi"/>
        <w:i/>
        <w:color w:val="808080"/>
        <w:sz w:val="14"/>
        <w:szCs w:val="14"/>
      </w:rPr>
      <w:fldChar w:fldCharType="end"/>
    </w:r>
  </w:p>
  <w:p w:rsidR="003472CE" w:rsidRPr="00A208CD" w:rsidRDefault="003472CE" w:rsidP="00CE3E93">
    <w:pPr>
      <w:pStyle w:val="Piedepgina"/>
      <w:spacing w:after="0" w:line="240" w:lineRule="auto"/>
      <w:rPr>
        <w:rFonts w:asciiTheme="minorHAnsi" w:hAnsiTheme="minorHAnsi"/>
        <w:b w:val="0"/>
        <w:sz w:val="16"/>
        <w:szCs w:val="16"/>
      </w:rPr>
    </w:pPr>
    <w:r w:rsidRPr="00A208CD">
      <w:rPr>
        <w:rFonts w:asciiTheme="minorHAnsi" w:hAnsiTheme="minorHAnsi" w:cs="Times New Roman"/>
        <w:b w:val="0"/>
        <w:noProof/>
        <w:szCs w:val="16"/>
        <w:lang w:eastAsia="ca-ES"/>
      </w:rPr>
      <w:drawing>
        <wp:anchor distT="0" distB="0" distL="114300" distR="114300" simplePos="0" relativeHeight="251669504" behindDoc="0" locked="0" layoutInCell="1" allowOverlap="1" wp14:anchorId="61EC4641" wp14:editId="405004DA">
          <wp:simplePos x="0" y="0"/>
          <wp:positionH relativeFrom="page">
            <wp:posOffset>566420</wp:posOffset>
          </wp:positionH>
          <wp:positionV relativeFrom="page">
            <wp:posOffset>9992360</wp:posOffset>
          </wp:positionV>
          <wp:extent cx="1126490" cy="291465"/>
          <wp:effectExtent l="0" t="0" r="0" b="0"/>
          <wp:wrapNone/>
          <wp:docPr id="2" name="Imagen 2" descr="logo_generalit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generalit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490" cy="2914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208CD">
      <w:rPr>
        <w:rFonts w:asciiTheme="minorHAnsi" w:hAnsiTheme="minorHAnsi"/>
        <w:b w:val="0"/>
        <w:sz w:val="16"/>
        <w:szCs w:val="16"/>
      </w:rPr>
      <w:tab/>
    </w:r>
    <w:r w:rsidRPr="00A208CD">
      <w:rPr>
        <w:rFonts w:asciiTheme="minorHAnsi" w:hAnsiTheme="minorHAnsi"/>
        <w:b w:val="0"/>
        <w:sz w:val="16"/>
        <w:szCs w:val="16"/>
      </w:rPr>
      <w:tab/>
    </w:r>
  </w:p>
  <w:p w:rsidR="003472CE" w:rsidRPr="00A208CD" w:rsidRDefault="003472CE" w:rsidP="00A208CD">
    <w:pPr>
      <w:pStyle w:val="AAdrea"/>
      <w:tabs>
        <w:tab w:val="center" w:pos="4253"/>
        <w:tab w:val="right" w:pos="9639"/>
      </w:tabs>
      <w:spacing w:line="240" w:lineRule="auto"/>
      <w:rPr>
        <w:rFonts w:asciiTheme="minorHAnsi" w:hAnsiTheme="minorHAnsi" w:cs="Times New Roman"/>
        <w:b w:val="0"/>
        <w:szCs w:val="16"/>
        <w:lang w:val="ca-ES" w:eastAsia="ca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72CE" w:rsidRDefault="003472CE">
      <w:r>
        <w:separator/>
      </w:r>
    </w:p>
  </w:footnote>
  <w:footnote w:type="continuationSeparator" w:id="0">
    <w:p w:rsidR="003472CE" w:rsidRDefault="00347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2CE" w:rsidRDefault="003472CE" w:rsidP="001E70DF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472CE" w:rsidRDefault="003472CE" w:rsidP="000925E1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2CE" w:rsidRPr="00A81F88" w:rsidRDefault="003472CE" w:rsidP="00A94F14">
    <w:pPr>
      <w:pStyle w:val="Encabezado"/>
      <w:ind w:right="360"/>
      <w:rPr>
        <w:rFonts w:asciiTheme="minorHAnsi" w:hAnsiTheme="minorHAnsi"/>
        <w:lang w:val="es-ES_tradn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2CE" w:rsidRPr="00A81F88" w:rsidRDefault="003472CE" w:rsidP="00AB4785">
    <w:pPr>
      <w:pStyle w:val="Encabezado"/>
      <w:tabs>
        <w:tab w:val="left" w:pos="720"/>
      </w:tabs>
      <w:spacing w:after="1400" w:line="240" w:lineRule="atLeast"/>
      <w:rPr>
        <w:rFonts w:asciiTheme="minorHAnsi" w:hAnsiTheme="minorHAnsi"/>
      </w:rPr>
    </w:pPr>
    <w:r w:rsidRPr="00A81F88">
      <w:rPr>
        <w:rFonts w:asciiTheme="minorHAnsi" w:hAnsiTheme="minorHAnsi"/>
        <w:noProof/>
        <w:lang w:eastAsia="ca-ES"/>
      </w:rPr>
      <w:drawing>
        <wp:anchor distT="0" distB="0" distL="114300" distR="114300" simplePos="0" relativeHeight="251667456" behindDoc="0" locked="0" layoutInCell="1" allowOverlap="1" wp14:anchorId="21592AD2" wp14:editId="74CC6FDC">
          <wp:simplePos x="0" y="0"/>
          <wp:positionH relativeFrom="column">
            <wp:posOffset>-194310</wp:posOffset>
          </wp:positionH>
          <wp:positionV relativeFrom="paragraph">
            <wp:posOffset>49530</wp:posOffset>
          </wp:positionV>
          <wp:extent cx="1116000" cy="381600"/>
          <wp:effectExtent l="0" t="0" r="0" b="0"/>
          <wp:wrapNone/>
          <wp:docPr id="1" name="Imagen 1" descr="\\sfi03\usuaris\mtduran\Escritorio\Sin título-2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5" descr="\\sfi03\usuaris\mtduran\Escritorio\Sin título-2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6000" cy="381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5E6895"/>
    <w:multiLevelType w:val="hybridMultilevel"/>
    <w:tmpl w:val="E9F4F618"/>
    <w:lvl w:ilvl="0" w:tplc="0403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E56"/>
    <w:rsid w:val="00001DDB"/>
    <w:rsid w:val="000037BC"/>
    <w:rsid w:val="000633D7"/>
    <w:rsid w:val="00064810"/>
    <w:rsid w:val="00066B5F"/>
    <w:rsid w:val="0008456A"/>
    <w:rsid w:val="000925E1"/>
    <w:rsid w:val="000A2DA5"/>
    <w:rsid w:val="000A7E3A"/>
    <w:rsid w:val="000C0C19"/>
    <w:rsid w:val="000E0E4F"/>
    <w:rsid w:val="0011635F"/>
    <w:rsid w:val="001321BE"/>
    <w:rsid w:val="001506B7"/>
    <w:rsid w:val="00153492"/>
    <w:rsid w:val="001556C2"/>
    <w:rsid w:val="001B58CD"/>
    <w:rsid w:val="001C0878"/>
    <w:rsid w:val="001C49CC"/>
    <w:rsid w:val="001E70DF"/>
    <w:rsid w:val="002331E5"/>
    <w:rsid w:val="00257C01"/>
    <w:rsid w:val="002855B5"/>
    <w:rsid w:val="002B23A6"/>
    <w:rsid w:val="002C3ABF"/>
    <w:rsid w:val="00305273"/>
    <w:rsid w:val="00322075"/>
    <w:rsid w:val="00342091"/>
    <w:rsid w:val="003472CE"/>
    <w:rsid w:val="00353D32"/>
    <w:rsid w:val="003614BD"/>
    <w:rsid w:val="00372F08"/>
    <w:rsid w:val="003C729F"/>
    <w:rsid w:val="003E4603"/>
    <w:rsid w:val="00402648"/>
    <w:rsid w:val="00425F3C"/>
    <w:rsid w:val="00444894"/>
    <w:rsid w:val="0047161D"/>
    <w:rsid w:val="0048468D"/>
    <w:rsid w:val="0049024C"/>
    <w:rsid w:val="004B0A35"/>
    <w:rsid w:val="004B35A8"/>
    <w:rsid w:val="004B7152"/>
    <w:rsid w:val="004C41FE"/>
    <w:rsid w:val="004C6CE5"/>
    <w:rsid w:val="004D51BD"/>
    <w:rsid w:val="004F37E7"/>
    <w:rsid w:val="005773E7"/>
    <w:rsid w:val="005957B3"/>
    <w:rsid w:val="005A0512"/>
    <w:rsid w:val="005A084C"/>
    <w:rsid w:val="005A392B"/>
    <w:rsid w:val="005B351C"/>
    <w:rsid w:val="005B6E56"/>
    <w:rsid w:val="005C076A"/>
    <w:rsid w:val="005C49E2"/>
    <w:rsid w:val="005C5912"/>
    <w:rsid w:val="005D4C73"/>
    <w:rsid w:val="005D768C"/>
    <w:rsid w:val="006044CA"/>
    <w:rsid w:val="00635705"/>
    <w:rsid w:val="00637F0C"/>
    <w:rsid w:val="00655735"/>
    <w:rsid w:val="006565F2"/>
    <w:rsid w:val="00665702"/>
    <w:rsid w:val="006677F2"/>
    <w:rsid w:val="006712CA"/>
    <w:rsid w:val="006743BB"/>
    <w:rsid w:val="0068771B"/>
    <w:rsid w:val="006A0658"/>
    <w:rsid w:val="006C0D2D"/>
    <w:rsid w:val="006D14BD"/>
    <w:rsid w:val="006D2C9A"/>
    <w:rsid w:val="006D3FAE"/>
    <w:rsid w:val="006E043D"/>
    <w:rsid w:val="006F5905"/>
    <w:rsid w:val="006F5A1A"/>
    <w:rsid w:val="00700848"/>
    <w:rsid w:val="00750FB5"/>
    <w:rsid w:val="00764AC1"/>
    <w:rsid w:val="00772502"/>
    <w:rsid w:val="0077504F"/>
    <w:rsid w:val="007B0008"/>
    <w:rsid w:val="007C44EA"/>
    <w:rsid w:val="0080082C"/>
    <w:rsid w:val="00812816"/>
    <w:rsid w:val="00825C4D"/>
    <w:rsid w:val="0083762F"/>
    <w:rsid w:val="00837BDB"/>
    <w:rsid w:val="008640E3"/>
    <w:rsid w:val="008669C1"/>
    <w:rsid w:val="00882103"/>
    <w:rsid w:val="00894061"/>
    <w:rsid w:val="008A384B"/>
    <w:rsid w:val="008C3E4A"/>
    <w:rsid w:val="008C5696"/>
    <w:rsid w:val="008D23D3"/>
    <w:rsid w:val="008D42BC"/>
    <w:rsid w:val="008D673B"/>
    <w:rsid w:val="009337E8"/>
    <w:rsid w:val="00942583"/>
    <w:rsid w:val="00953CF3"/>
    <w:rsid w:val="00986577"/>
    <w:rsid w:val="009A404B"/>
    <w:rsid w:val="009C11D6"/>
    <w:rsid w:val="009C6ABF"/>
    <w:rsid w:val="009F19AC"/>
    <w:rsid w:val="00A005BF"/>
    <w:rsid w:val="00A208CD"/>
    <w:rsid w:val="00A2409A"/>
    <w:rsid w:val="00A3212C"/>
    <w:rsid w:val="00A46014"/>
    <w:rsid w:val="00A50A04"/>
    <w:rsid w:val="00A54B0B"/>
    <w:rsid w:val="00A71EDA"/>
    <w:rsid w:val="00A76EBF"/>
    <w:rsid w:val="00A81F88"/>
    <w:rsid w:val="00A94F14"/>
    <w:rsid w:val="00A95667"/>
    <w:rsid w:val="00AB4785"/>
    <w:rsid w:val="00AC1E62"/>
    <w:rsid w:val="00AD7F0B"/>
    <w:rsid w:val="00AF5926"/>
    <w:rsid w:val="00AF71C3"/>
    <w:rsid w:val="00B0484E"/>
    <w:rsid w:val="00B341EE"/>
    <w:rsid w:val="00B54192"/>
    <w:rsid w:val="00BC5F16"/>
    <w:rsid w:val="00BD4016"/>
    <w:rsid w:val="00BE06CF"/>
    <w:rsid w:val="00C20ACA"/>
    <w:rsid w:val="00C36807"/>
    <w:rsid w:val="00C52D37"/>
    <w:rsid w:val="00C738D3"/>
    <w:rsid w:val="00C92631"/>
    <w:rsid w:val="00CB70ED"/>
    <w:rsid w:val="00CD1369"/>
    <w:rsid w:val="00CD7F89"/>
    <w:rsid w:val="00CE3E93"/>
    <w:rsid w:val="00CF1EDD"/>
    <w:rsid w:val="00D32366"/>
    <w:rsid w:val="00D45CA3"/>
    <w:rsid w:val="00D70196"/>
    <w:rsid w:val="00D83CDA"/>
    <w:rsid w:val="00D94AD4"/>
    <w:rsid w:val="00DA31AE"/>
    <w:rsid w:val="00DC7142"/>
    <w:rsid w:val="00DD5F91"/>
    <w:rsid w:val="00DD74C7"/>
    <w:rsid w:val="00DF352C"/>
    <w:rsid w:val="00E255B6"/>
    <w:rsid w:val="00E30F92"/>
    <w:rsid w:val="00E40585"/>
    <w:rsid w:val="00E51DAC"/>
    <w:rsid w:val="00E52C68"/>
    <w:rsid w:val="00E604E2"/>
    <w:rsid w:val="00E74932"/>
    <w:rsid w:val="00E9394F"/>
    <w:rsid w:val="00EB78CA"/>
    <w:rsid w:val="00EE1194"/>
    <w:rsid w:val="00EF7C73"/>
    <w:rsid w:val="00F022F2"/>
    <w:rsid w:val="00F242F3"/>
    <w:rsid w:val="00F33DAF"/>
    <w:rsid w:val="00F35D42"/>
    <w:rsid w:val="00F53F35"/>
    <w:rsid w:val="00F54678"/>
    <w:rsid w:val="00F57349"/>
    <w:rsid w:val="00F74C77"/>
    <w:rsid w:val="00F93431"/>
    <w:rsid w:val="00FA1A0F"/>
    <w:rsid w:val="00FB3BD9"/>
    <w:rsid w:val="00FC1ADE"/>
    <w:rsid w:val="00FD0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E64F518"/>
  <w15:chartTrackingRefBased/>
  <w15:docId w15:val="{6BAB805A-A9E2-4229-8517-C60F2822F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Text"/>
    <w:qFormat/>
    <w:rsid w:val="005B6E56"/>
    <w:pPr>
      <w:tabs>
        <w:tab w:val="left" w:pos="851"/>
        <w:tab w:val="left" w:pos="1418"/>
        <w:tab w:val="left" w:pos="1985"/>
        <w:tab w:val="left" w:pos="2835"/>
        <w:tab w:val="left" w:pos="3686"/>
        <w:tab w:val="left" w:pos="4253"/>
        <w:tab w:val="left" w:pos="4820"/>
        <w:tab w:val="left" w:pos="5670"/>
        <w:tab w:val="left" w:pos="6521"/>
        <w:tab w:val="left" w:pos="7088"/>
        <w:tab w:val="left" w:pos="7655"/>
        <w:tab w:val="right" w:pos="8505"/>
      </w:tabs>
      <w:spacing w:after="160" w:line="260" w:lineRule="exact"/>
      <w:jc w:val="both"/>
    </w:pPr>
    <w:rPr>
      <w:rFonts w:ascii="Arial" w:hAnsi="Arial" w:cs="Arial"/>
      <w:b/>
      <w:sz w:val="44"/>
      <w:szCs w:val="44"/>
      <w:lang w:eastAsia="en-US"/>
    </w:rPr>
  </w:style>
  <w:style w:type="paragraph" w:styleId="Ttulo1">
    <w:name w:val="heading 1"/>
    <w:basedOn w:val="Normal"/>
    <w:next w:val="Normal"/>
    <w:qFormat/>
    <w:rsid w:val="007C44EA"/>
    <w:pPr>
      <w:keepNext/>
      <w:spacing w:before="240" w:after="60"/>
      <w:outlineLvl w:val="0"/>
    </w:pPr>
    <w:rPr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Titular1">
    <w:name w:val="A Titular 1"/>
    <w:basedOn w:val="Normal"/>
    <w:pPr>
      <w:spacing w:line="280" w:lineRule="exact"/>
      <w:jc w:val="left"/>
    </w:pPr>
    <w:rPr>
      <w:rFonts w:ascii="Arial Black" w:hAnsi="Arial Black"/>
      <w:caps/>
      <w:color w:val="008000"/>
      <w:sz w:val="28"/>
    </w:rPr>
  </w:style>
  <w:style w:type="paragraph" w:customStyle="1" w:styleId="ATextsotatitular">
    <w:name w:val="A Text sota titular"/>
    <w:basedOn w:val="Normal"/>
    <w:rPr>
      <w:rFonts w:ascii="Times New Roman" w:hAnsi="Times New Roman"/>
      <w:b w:val="0"/>
      <w:sz w:val="24"/>
    </w:rPr>
  </w:style>
  <w:style w:type="paragraph" w:customStyle="1" w:styleId="ATitular2">
    <w:name w:val="A Titular 2"/>
    <w:basedOn w:val="ATitular1"/>
    <w:rPr>
      <w:caps w:val="0"/>
    </w:rPr>
  </w:style>
  <w:style w:type="paragraph" w:customStyle="1" w:styleId="ATitular3">
    <w:name w:val="A Titular 3"/>
    <w:basedOn w:val="ATitular2"/>
    <w:pPr>
      <w:spacing w:line="260" w:lineRule="exact"/>
    </w:pPr>
    <w:rPr>
      <w:rFonts w:ascii="Arial" w:hAnsi="Arial"/>
      <w:b w:val="0"/>
      <w:sz w:val="26"/>
    </w:rPr>
  </w:style>
  <w:style w:type="paragraph" w:customStyle="1" w:styleId="ATextdestacat">
    <w:name w:val="A Text destacat"/>
    <w:basedOn w:val="Normal"/>
    <w:rPr>
      <w:rFonts w:ascii="Times New Roman" w:hAnsi="Times New Roman"/>
      <w:b w:val="0"/>
      <w:i/>
      <w:sz w:val="24"/>
    </w:rPr>
  </w:style>
  <w:style w:type="paragraph" w:customStyle="1" w:styleId="ATextsensepargraf">
    <w:name w:val="A Text sense paràgraf"/>
    <w:basedOn w:val="ATextnormal"/>
    <w:pPr>
      <w:spacing w:after="0"/>
    </w:pPr>
  </w:style>
  <w:style w:type="paragraph" w:customStyle="1" w:styleId="ATextnormal">
    <w:name w:val="A Text normal"/>
    <w:basedOn w:val="Normal"/>
    <w:rPr>
      <w:rFonts w:ascii="Times New Roman" w:hAnsi="Times New Roman"/>
      <w:sz w:val="24"/>
    </w:rPr>
  </w:style>
  <w:style w:type="paragraph" w:customStyle="1" w:styleId="EEspaiTitular-Text">
    <w:name w:val="E Espai Titular-Text"/>
    <w:basedOn w:val="AText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800"/>
      <w:jc w:val="left"/>
    </w:pPr>
  </w:style>
  <w:style w:type="paragraph" w:customStyle="1" w:styleId="ATitular4">
    <w:name w:val="A Titular 4"/>
    <w:basedOn w:val="ATitular3"/>
    <w:rPr>
      <w:color w:val="auto"/>
      <w:sz w:val="22"/>
    </w:rPr>
  </w:style>
  <w:style w:type="paragraph" w:customStyle="1" w:styleId="ATitular5">
    <w:name w:val="A Titular 5"/>
    <w:basedOn w:val="ATitular4"/>
    <w:rPr>
      <w:i/>
    </w:rPr>
  </w:style>
  <w:style w:type="paragraph" w:styleId="Piedepgina">
    <w:name w:val="footer"/>
    <w:basedOn w:val="Normal"/>
    <w:link w:val="PiedepginaCar"/>
    <w:uiPriority w:val="99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</w:style>
  <w:style w:type="paragraph" w:styleId="Encabezado">
    <w:name w:val="header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  <w:tab w:val="center" w:pos="4153"/>
        <w:tab w:val="right" w:pos="8306"/>
      </w:tabs>
    </w:pPr>
    <w:rPr>
      <w:rFonts w:ascii="Times New Roman" w:hAnsi="Times New Roman"/>
      <w:sz w:val="24"/>
    </w:rPr>
  </w:style>
  <w:style w:type="paragraph" w:customStyle="1" w:styleId="GPeudegrfic">
    <w:name w:val="G Peu de gràfic"/>
    <w:basedOn w:val="Normal"/>
    <w:pPr>
      <w:spacing w:after="0" w:line="240" w:lineRule="auto"/>
      <w:jc w:val="left"/>
    </w:pPr>
    <w:rPr>
      <w:i/>
      <w:sz w:val="18"/>
    </w:rPr>
  </w:style>
  <w:style w:type="paragraph" w:customStyle="1" w:styleId="GSubttolgrfics1">
    <w:name w:val="G Subtítol gràfics 1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before="40" w:after="40" w:line="240" w:lineRule="auto"/>
      <w:jc w:val="left"/>
    </w:pPr>
    <w:rPr>
      <w:rFonts w:ascii="Arial Black" w:hAnsi="Arial Black"/>
      <w:sz w:val="18"/>
    </w:rPr>
  </w:style>
  <w:style w:type="paragraph" w:customStyle="1" w:styleId="GSubttolgrfics2">
    <w:name w:val="G Subtítol gràfics 2"/>
    <w:basedOn w:val="GSubttolgrfics1"/>
    <w:rPr>
      <w:rFonts w:ascii="Arial" w:hAnsi="Arial"/>
      <w:b w:val="0"/>
    </w:rPr>
  </w:style>
  <w:style w:type="paragraph" w:customStyle="1" w:styleId="GSubttolgrfics3">
    <w:name w:val="G Subtítol gràfics 3"/>
    <w:basedOn w:val="GSubttolgrfics2"/>
    <w:rPr>
      <w:b/>
    </w:rPr>
  </w:style>
  <w:style w:type="paragraph" w:customStyle="1" w:styleId="GTextsubttol">
    <w:name w:val="G Text subtítol"/>
    <w:basedOn w:val="Normal"/>
    <w:pPr>
      <w:spacing w:after="0" w:line="240" w:lineRule="auto"/>
      <w:jc w:val="left"/>
    </w:pPr>
    <w:rPr>
      <w:rFonts w:ascii="Times New Roman" w:hAnsi="Times New Roman"/>
      <w:sz w:val="18"/>
    </w:rPr>
  </w:style>
  <w:style w:type="paragraph" w:customStyle="1" w:styleId="GTextttol">
    <w:name w:val="G Text títol"/>
    <w:basedOn w:val="ATextnormal"/>
    <w:pPr>
      <w:spacing w:after="0" w:line="240" w:lineRule="auto"/>
      <w:jc w:val="left"/>
    </w:pPr>
  </w:style>
  <w:style w:type="paragraph" w:customStyle="1" w:styleId="GTtolgrficsprincipals">
    <w:name w:val="G Títol gràfics principals"/>
    <w:basedOn w:val="ATextnormal"/>
    <w:pPr>
      <w:spacing w:line="240" w:lineRule="auto"/>
      <w:jc w:val="left"/>
    </w:pPr>
    <w:rPr>
      <w:rFonts w:ascii="Arial Black" w:hAnsi="Arial Black"/>
      <w:caps/>
    </w:rPr>
  </w:style>
  <w:style w:type="paragraph" w:customStyle="1" w:styleId="GTtolgrficssecundaris">
    <w:name w:val="G Títol gráfics secundaris"/>
    <w:basedOn w:val="GTtolgrficsprincipals"/>
    <w:rPr>
      <w:caps w:val="0"/>
    </w:rPr>
  </w:style>
  <w:style w:type="paragraph" w:customStyle="1" w:styleId="EEspaiText-Titular">
    <w:name w:val="E Espai Text-Titular"/>
    <w:basedOn w:val="EEspaiTitular-Text"/>
    <w:pPr>
      <w:spacing w:before="240" w:after="0"/>
    </w:pPr>
  </w:style>
  <w:style w:type="paragraph" w:customStyle="1" w:styleId="GCelles1-ttol">
    <w:name w:val="G Cel.les 1-títol"/>
    <w:basedOn w:val="GSubttolgrfics1"/>
    <w:pPr>
      <w:ind w:left="113" w:right="113"/>
    </w:pPr>
  </w:style>
  <w:style w:type="paragraph" w:customStyle="1" w:styleId="GCelles2-destacat">
    <w:name w:val="G Cel.les 2-destacat"/>
    <w:basedOn w:val="GCelles1-ttol"/>
    <w:pPr>
      <w:spacing w:before="60"/>
    </w:pPr>
    <w:rPr>
      <w:rFonts w:ascii="Arial" w:hAnsi="Arial"/>
      <w:b w:val="0"/>
    </w:rPr>
  </w:style>
  <w:style w:type="paragraph" w:customStyle="1" w:styleId="GCelles3-normal">
    <w:name w:val="G Cel.les 3-normal"/>
    <w:basedOn w:val="GCelles2-destacat"/>
    <w:rPr>
      <w:b/>
    </w:rPr>
  </w:style>
  <w:style w:type="paragraph" w:customStyle="1" w:styleId="GCelles4-Total">
    <w:name w:val="G Cel.les 4-Total"/>
    <w:basedOn w:val="GCelles1-ttol"/>
  </w:style>
  <w:style w:type="paragraph" w:customStyle="1" w:styleId="AAdrea">
    <w:name w:val="A Adreça"/>
    <w:basedOn w:val="Normal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</w:tabs>
      <w:spacing w:after="0" w:line="160" w:lineRule="exact"/>
      <w:jc w:val="left"/>
    </w:pPr>
    <w:rPr>
      <w:sz w:val="16"/>
      <w:lang w:val="en-US"/>
    </w:rPr>
  </w:style>
  <w:style w:type="character" w:styleId="Nmerodepgina">
    <w:name w:val="page number"/>
    <w:basedOn w:val="Fuentedeprrafopredeter"/>
    <w:rsid w:val="000925E1"/>
  </w:style>
  <w:style w:type="character" w:customStyle="1" w:styleId="PiedepginaCar">
    <w:name w:val="Pie de página Car"/>
    <w:basedOn w:val="Fuentedeprrafopredeter"/>
    <w:link w:val="Piedepgina"/>
    <w:uiPriority w:val="99"/>
    <w:rsid w:val="00A208CD"/>
    <w:rPr>
      <w:rFonts w:ascii="Arial" w:hAnsi="Arial" w:cs="Arial"/>
      <w:b/>
      <w:sz w:val="44"/>
      <w:szCs w:val="44"/>
      <w:lang w:eastAsia="en-US"/>
    </w:rPr>
  </w:style>
  <w:style w:type="paragraph" w:styleId="Prrafodelista">
    <w:name w:val="List Paragraph"/>
    <w:basedOn w:val="Normal"/>
    <w:uiPriority w:val="34"/>
    <w:qFormat/>
    <w:rsid w:val="005B6E56"/>
    <w:pPr>
      <w:tabs>
        <w:tab w:val="clear" w:pos="851"/>
        <w:tab w:val="clear" w:pos="1418"/>
        <w:tab w:val="clear" w:pos="1985"/>
        <w:tab w:val="clear" w:pos="2835"/>
        <w:tab w:val="clear" w:pos="3686"/>
        <w:tab w:val="clear" w:pos="4253"/>
        <w:tab w:val="clear" w:pos="4820"/>
        <w:tab w:val="clear" w:pos="5670"/>
        <w:tab w:val="clear" w:pos="6521"/>
        <w:tab w:val="clear" w:pos="7088"/>
        <w:tab w:val="clear" w:pos="7655"/>
        <w:tab w:val="clear" w:pos="8505"/>
      </w:tabs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b w:val="0"/>
      <w:sz w:val="22"/>
      <w:szCs w:val="22"/>
      <w:lang w:val="es-ES"/>
    </w:rPr>
  </w:style>
  <w:style w:type="paragraph" w:customStyle="1" w:styleId="Default">
    <w:name w:val="Default"/>
    <w:rsid w:val="008821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131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Literatures a Color</vt:lpstr>
    </vt:vector>
  </TitlesOfParts>
  <Company>ACCIÓ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Literatures a Color</dc:title>
  <dc:subject/>
  <dc:creator>Leyre Alfonso</dc:creator>
  <cp:keywords/>
  <dc:description/>
  <cp:lastModifiedBy>Anna Pallejà</cp:lastModifiedBy>
  <cp:revision>4</cp:revision>
  <cp:lastPrinted>2017-11-21T10:50:00Z</cp:lastPrinted>
  <dcterms:created xsi:type="dcterms:W3CDTF">2018-03-02T10:55:00Z</dcterms:created>
  <dcterms:modified xsi:type="dcterms:W3CDTF">2018-03-02T13:18:00Z</dcterms:modified>
</cp:coreProperties>
</file>